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40D" w14:textId="150FCB2D" w:rsidR="00CA6994" w:rsidRPr="00C009CB" w:rsidRDefault="00B65073" w:rsidP="00DF154E">
      <w:pPr>
        <w:spacing w:before="100" w:beforeAutospacing="1" w:after="240" w:line="240" w:lineRule="auto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</w:pPr>
      <w:r w:rsidRPr="00B6507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E4E06F" wp14:editId="011ECD4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39545" cy="1007745"/>
            <wp:effectExtent l="0" t="0" r="8255" b="0"/>
            <wp:wrapSquare wrapText="bothSides"/>
            <wp:docPr id="1" name="Picture 1" descr="OBHAG Log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AG Logo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9CB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OBHAG Programme 202</w:t>
      </w:r>
      <w:r w:rsidR="00B166A2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6</w:t>
      </w:r>
    </w:p>
    <w:p w14:paraId="1B0FE549" w14:textId="77777777" w:rsidR="00541018" w:rsidRPr="00833A01" w:rsidRDefault="001E40EA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both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I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ndoor meetings 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are held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at Oswestry Methodist Church Hall, Castle Street, Oswestry SY11</w:t>
      </w:r>
      <w:r w:rsidR="00224684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1JZ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, normally on the second Friday of the month, with some visits arranged</w:t>
      </w:r>
      <w:r w:rsidR="006137BC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during the summer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.</w:t>
      </w:r>
      <w:r w:rsidR="00904A1A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   </w:t>
      </w:r>
    </w:p>
    <w:p w14:paraId="25A03B4C" w14:textId="4BDBE0D6" w:rsidR="00B65073" w:rsidRPr="00833A01" w:rsidRDefault="00B65073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center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Entry fee</w:t>
      </w:r>
      <w:r w:rsidR="00C13EE5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to meetings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: Members £2, visitors £5.</w:t>
      </w:r>
    </w:p>
    <w:p w14:paraId="0E811BAB" w14:textId="3052C815" w:rsidR="00281190" w:rsidRDefault="00B65073" w:rsidP="00FD33B6">
      <w:pPr>
        <w:widowControl w:val="0"/>
        <w:tabs>
          <w:tab w:val="left" w:pos="567"/>
          <w:tab w:val="left" w:pos="1701"/>
          <w:tab w:val="left" w:pos="2835"/>
          <w:tab w:val="left" w:pos="3969"/>
          <w:tab w:val="right" w:pos="9638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</w:pPr>
      <w:r w:rsidRPr="00430C6E"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  <w:t>NEXT EVENT</w:t>
      </w:r>
    </w:p>
    <w:p w14:paraId="34B9CC10" w14:textId="77777777" w:rsidR="00281190" w:rsidRDefault="00281190" w:rsidP="00281190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r w:rsidRPr="006C443C">
        <w:rPr>
          <w:rFonts w:ascii="Arial" w:hAnsi="Arial"/>
          <w:b/>
          <w:bCs/>
          <w:color w:val="000000" w:themeColor="text1"/>
        </w:rPr>
        <w:t>Friday February 13th 7.30pm</w:t>
      </w:r>
      <w:r>
        <w:rPr>
          <w:rFonts w:ascii="Arial" w:hAnsi="Arial"/>
          <w:color w:val="000000" w:themeColor="text1"/>
        </w:rPr>
        <w:tab/>
      </w:r>
      <w:r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>
        <w:rPr>
          <w:rFonts w:ascii="Arial" w:eastAsia="Times New Roman" w:hAnsi="Arial" w:cs="Arial"/>
          <w:lang w:eastAsia="en-GB"/>
        </w:rPr>
        <w:t xml:space="preserve"> </w:t>
      </w:r>
      <w:r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Pr="00DB7A2B">
        <w:rPr>
          <w:rFonts w:ascii="Arial" w:hAnsi="Arial" w:cs="Arial"/>
          <w:i/>
          <w:iCs/>
          <w:color w:val="000000"/>
        </w:rPr>
        <w:t xml:space="preserve">'The Sound of Hurry - celebrating the bicentenary of the </w:t>
      </w:r>
      <w:proofErr w:type="gramStart"/>
      <w:r w:rsidRPr="00DB7A2B">
        <w:rPr>
          <w:rFonts w:ascii="Arial" w:hAnsi="Arial" w:cs="Arial"/>
          <w:i/>
          <w:iCs/>
          <w:color w:val="000000"/>
        </w:rPr>
        <w:t>Holyhead road</w:t>
      </w:r>
      <w:proofErr w:type="gramEnd"/>
      <w:r w:rsidRPr="00DB7A2B">
        <w:rPr>
          <w:rFonts w:ascii="Arial" w:hAnsi="Arial" w:cs="Arial"/>
          <w:i/>
          <w:iCs/>
          <w:color w:val="000000"/>
        </w:rPr>
        <w:t>”</w:t>
      </w:r>
      <w:r>
        <w:rPr>
          <w:rFonts w:ascii="Arial" w:hAnsi="Arial" w:cs="Arial"/>
          <w:i/>
          <w:iCs/>
          <w:color w:val="000000"/>
        </w:rPr>
        <w:t>.</w:t>
      </w:r>
      <w:r w:rsidRPr="00DB7A2B">
        <w:t xml:space="preserve"> </w:t>
      </w:r>
    </w:p>
    <w:p w14:paraId="16BF571D" w14:textId="5F149C37" w:rsidR="00281190" w:rsidRPr="00281190" w:rsidRDefault="00E94620" w:rsidP="00281190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jc w:val="center"/>
      </w:pPr>
      <w:r>
        <w:rPr>
          <w:rFonts w:ascii="Arial" w:eastAsia="Times New Roman" w:hAnsi="Arial" w:cs="Arial"/>
          <w:strike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26500" wp14:editId="12A06A90">
                <wp:simplePos x="0" y="0"/>
                <wp:positionH relativeFrom="column">
                  <wp:posOffset>-381000</wp:posOffset>
                </wp:positionH>
                <wp:positionV relativeFrom="paragraph">
                  <wp:posOffset>365760</wp:posOffset>
                </wp:positionV>
                <wp:extent cx="1924050" cy="438150"/>
                <wp:effectExtent l="0" t="0" r="19050" b="19050"/>
                <wp:wrapNone/>
                <wp:docPr id="1141258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6C32B" w14:textId="27575E66" w:rsidR="00E94620" w:rsidRDefault="00E94620">
                            <w:r>
                              <w:t>Friday 9</w:t>
                            </w:r>
                            <w:r w:rsidRPr="00E9462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.30pm</w:t>
                            </w:r>
                            <w:r>
                              <w:br/>
                            </w:r>
                            <w:r w:rsidRPr="00E94620">
                              <w:rPr>
                                <w:b/>
                                <w:bCs/>
                              </w:rPr>
                              <w:t>Postponed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by</w:t>
                            </w:r>
                            <w:r w:rsidR="00612A30">
                              <w:rPr>
                                <w:b/>
                                <w:bCs/>
                              </w:rPr>
                              <w:t xml:space="preserve"> bad </w:t>
                            </w:r>
                            <w:r>
                              <w:rPr>
                                <w:b/>
                                <w:bCs/>
                              </w:rPr>
                              <w:t>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265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pt;margin-top:28.8pt;width:151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" fillcolor="white [3201]" strokeweight=".5pt">
                <v:textbox>
                  <w:txbxContent>
                    <w:p w14:paraId="5B06C32B" w14:textId="27575E66" w:rsidR="00E94620" w:rsidRDefault="00E94620">
                      <w:r>
                        <w:t>Friday 9</w:t>
                      </w:r>
                      <w:r w:rsidRPr="00E94620">
                        <w:rPr>
                          <w:vertAlign w:val="superscript"/>
                        </w:rPr>
                        <w:t>th</w:t>
                      </w:r>
                      <w:r>
                        <w:t xml:space="preserve"> January .30pm</w:t>
                      </w:r>
                      <w:r>
                        <w:br/>
                      </w:r>
                      <w:r w:rsidRPr="00E94620">
                        <w:rPr>
                          <w:b/>
                          <w:bCs/>
                        </w:rPr>
                        <w:t>Postponed</w:t>
                      </w:r>
                      <w:r>
                        <w:rPr>
                          <w:b/>
                          <w:bCs/>
                        </w:rPr>
                        <w:t xml:space="preserve"> by</w:t>
                      </w:r>
                      <w:r w:rsidR="00612A30">
                        <w:rPr>
                          <w:b/>
                          <w:bCs/>
                        </w:rPr>
                        <w:t xml:space="preserve"> bad </w:t>
                      </w:r>
                      <w:r>
                        <w:rPr>
                          <w:b/>
                          <w:bCs/>
                        </w:rPr>
                        <w:t>weather</w:t>
                      </w:r>
                    </w:p>
                  </w:txbxContent>
                </v:textbox>
              </v:shape>
            </w:pict>
          </mc:Fallback>
        </mc:AlternateContent>
      </w:r>
      <w:r w:rsidR="00281190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- - - - - - - - - - - - - - - - - - - - -</w:t>
      </w:r>
    </w:p>
    <w:p w14:paraId="3D28F6CA" w14:textId="5C4EE383" w:rsidR="00E61AC6" w:rsidRPr="00281190" w:rsidRDefault="00281190" w:rsidP="00281190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ab/>
      </w:r>
      <w:r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ab/>
      </w:r>
      <w:r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ab/>
      </w:r>
      <w:r w:rsidRPr="00281190">
        <w:rPr>
          <w:rFonts w:ascii="Arial" w:eastAsia="Times New Roman" w:hAnsi="Arial" w:cs="Times New Roman"/>
          <w:b/>
          <w:bCs/>
          <w:color w:val="000000" w:themeColor="text1"/>
          <w:szCs w:val="24"/>
          <w:lang w:eastAsia="en-GB"/>
        </w:rPr>
        <w:t>Professor Henry Chapman</w:t>
      </w:r>
      <w:r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>
        <w:rPr>
          <w:rFonts w:ascii="Arial" w:hAnsi="Arial" w:cs="Arial"/>
          <w:i/>
          <w:iCs/>
          <w:shd w:val="clear" w:color="auto" w:fill="FFFFFF"/>
        </w:rPr>
        <w:t>“</w:t>
      </w:r>
      <w:r w:rsidR="00E61AC6"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</w:p>
    <w:p w14:paraId="43746694" w14:textId="577F8641" w:rsidR="00DB7A2B" w:rsidRDefault="00727453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r w:rsidRPr="006C443C">
        <w:rPr>
          <w:rFonts w:ascii="Arial" w:hAnsi="Arial"/>
          <w:b/>
          <w:bCs/>
          <w:color w:val="000000" w:themeColor="text1"/>
        </w:rPr>
        <w:t xml:space="preserve">Friday </w:t>
      </w:r>
      <w:r w:rsidR="0022558A" w:rsidRPr="006C443C">
        <w:rPr>
          <w:rFonts w:ascii="Arial" w:hAnsi="Arial"/>
          <w:b/>
          <w:bCs/>
          <w:color w:val="000000" w:themeColor="text1"/>
        </w:rPr>
        <w:t xml:space="preserve">February </w:t>
      </w:r>
      <w:r w:rsidRPr="006C443C">
        <w:rPr>
          <w:rFonts w:ascii="Arial" w:hAnsi="Arial"/>
          <w:b/>
          <w:bCs/>
          <w:color w:val="000000" w:themeColor="text1"/>
        </w:rPr>
        <w:t>1</w:t>
      </w:r>
      <w:r w:rsidR="006C443C" w:rsidRPr="006C443C">
        <w:rPr>
          <w:rFonts w:ascii="Arial" w:hAnsi="Arial"/>
          <w:b/>
          <w:bCs/>
          <w:color w:val="000000" w:themeColor="text1"/>
        </w:rPr>
        <w:t>3</w:t>
      </w:r>
      <w:r w:rsidRPr="006C443C">
        <w:rPr>
          <w:rFonts w:ascii="Arial" w:hAnsi="Arial"/>
          <w:b/>
          <w:bCs/>
          <w:color w:val="000000" w:themeColor="text1"/>
        </w:rPr>
        <w:t>th 7</w:t>
      </w:r>
      <w:r w:rsidR="006901B6" w:rsidRPr="006C443C">
        <w:rPr>
          <w:rFonts w:ascii="Arial" w:hAnsi="Arial"/>
          <w:b/>
          <w:bCs/>
          <w:color w:val="000000" w:themeColor="text1"/>
        </w:rPr>
        <w:t>.</w:t>
      </w:r>
      <w:r w:rsidRPr="006C443C">
        <w:rPr>
          <w:rFonts w:ascii="Arial" w:hAnsi="Arial"/>
          <w:b/>
          <w:bCs/>
          <w:color w:val="000000" w:themeColor="text1"/>
        </w:rPr>
        <w:t>30pm</w:t>
      </w:r>
      <w:r>
        <w:rPr>
          <w:rFonts w:ascii="Arial" w:hAnsi="Arial"/>
          <w:color w:val="000000" w:themeColor="text1"/>
        </w:rPr>
        <w:tab/>
      </w:r>
      <w:r w:rsidR="006C443C"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 w:rsidR="006C443C">
        <w:rPr>
          <w:rFonts w:ascii="Arial" w:eastAsia="Times New Roman" w:hAnsi="Arial" w:cs="Arial"/>
          <w:lang w:eastAsia="en-GB"/>
        </w:rPr>
        <w:t xml:space="preserve"> </w:t>
      </w:r>
      <w:r w:rsidR="006C443C"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="006C443C" w:rsidRPr="00DB7A2B">
        <w:rPr>
          <w:rFonts w:ascii="Arial" w:hAnsi="Arial" w:cs="Arial"/>
          <w:i/>
          <w:iCs/>
          <w:color w:val="000000"/>
        </w:rPr>
        <w:t xml:space="preserve">'The Sound of Hurry - celebrating the bicentenary of the </w:t>
      </w:r>
      <w:proofErr w:type="gramStart"/>
      <w:r w:rsidR="006C443C" w:rsidRPr="00DB7A2B">
        <w:rPr>
          <w:rFonts w:ascii="Arial" w:hAnsi="Arial" w:cs="Arial"/>
          <w:i/>
          <w:iCs/>
          <w:color w:val="000000"/>
        </w:rPr>
        <w:t>Holyhead road</w:t>
      </w:r>
      <w:proofErr w:type="gramEnd"/>
      <w:r w:rsidR="00DB7A2B" w:rsidRPr="00DB7A2B">
        <w:rPr>
          <w:rFonts w:ascii="Arial" w:hAnsi="Arial" w:cs="Arial"/>
          <w:i/>
          <w:iCs/>
          <w:color w:val="000000"/>
        </w:rPr>
        <w:t>”</w:t>
      </w:r>
      <w:r w:rsidR="00DB7A2B">
        <w:rPr>
          <w:rFonts w:ascii="Arial" w:hAnsi="Arial" w:cs="Arial"/>
          <w:i/>
          <w:iCs/>
          <w:color w:val="000000"/>
        </w:rPr>
        <w:t>.</w:t>
      </w:r>
      <w:r w:rsidR="00DB7A2B" w:rsidRPr="00DB7A2B">
        <w:t xml:space="preserve"> </w:t>
      </w:r>
    </w:p>
    <w:p w14:paraId="20405768" w14:textId="52968C82" w:rsidR="006C443C" w:rsidRDefault="00DB7A2B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Pr="00DB7A2B">
        <w:rPr>
          <w:rFonts w:ascii="Arial" w:hAnsi="Arial" w:cs="Arial"/>
          <w:b/>
          <w:bCs/>
          <w:color w:val="000000"/>
        </w:rPr>
        <w:t>March 13</w:t>
      </w:r>
      <w:r w:rsidRPr="00E61AC6"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</w:rPr>
        <w:t xml:space="preserve"> 7.30pm</w:t>
      </w:r>
      <w:r>
        <w:rPr>
          <w:rFonts w:ascii="Arial" w:hAnsi="Arial" w:cs="Arial"/>
          <w:b/>
          <w:bCs/>
          <w:color w:val="000000"/>
        </w:rPr>
        <w:tab/>
      </w:r>
      <w:r w:rsidRPr="00DB7A2B">
        <w:rPr>
          <w:rFonts w:ascii="Arial" w:hAnsi="Arial" w:cs="Arial"/>
          <w:i/>
          <w:iCs/>
          <w:color w:val="000000"/>
        </w:rPr>
        <w:t xml:space="preserve">Annual lecture by our President, </w:t>
      </w:r>
      <w:r w:rsidRPr="00DB7A2B">
        <w:rPr>
          <w:rFonts w:ascii="Arial" w:hAnsi="Arial" w:cs="Arial"/>
          <w:b/>
          <w:bCs/>
          <w:color w:val="000000"/>
        </w:rPr>
        <w:t>Tim Malim</w:t>
      </w:r>
      <w:r w:rsidRPr="00DB7A2B">
        <w:rPr>
          <w:rFonts w:ascii="Arial" w:hAnsi="Arial" w:cs="Arial"/>
          <w:color w:val="000000"/>
        </w:rPr>
        <w:t>.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</w:p>
    <w:p w14:paraId="2990A58C" w14:textId="77777777" w:rsid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Pr="00F75B25">
        <w:rPr>
          <w:rFonts w:ascii="Arial" w:hAnsi="Arial" w:cs="Arial"/>
          <w:b/>
          <w:bCs/>
          <w:color w:val="000000"/>
        </w:rPr>
        <w:t>April</w:t>
      </w:r>
      <w:r>
        <w:rPr>
          <w:rFonts w:ascii="Arial" w:hAnsi="Arial" w:cs="Arial"/>
          <w:b/>
          <w:bCs/>
          <w:color w:val="000000"/>
        </w:rPr>
        <w:t xml:space="preserve"> 10</w:t>
      </w:r>
      <w:r w:rsidRPr="00F75B25">
        <w:rPr>
          <w:rFonts w:ascii="Arial" w:hAnsi="Arial" w:cs="Arial"/>
          <w:b/>
          <w:bCs/>
          <w:color w:val="000000"/>
        </w:rPr>
        <w:t xml:space="preserve">th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>“Recent excavations of Nesscliffe’s Iron Age hill-fort – some conclusions”</w:t>
      </w:r>
      <w:r>
        <w:rPr>
          <w:rFonts w:ascii="Arial" w:hAnsi="Arial"/>
          <w:b/>
          <w:bCs/>
        </w:rPr>
        <w:t xml:space="preserve"> </w:t>
      </w:r>
    </w:p>
    <w:p w14:paraId="53B35735" w14:textId="4C643327" w:rsidR="00727453" w:rsidRP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>Friday May 8</w:t>
      </w:r>
      <w:r w:rsidRPr="00F75B25">
        <w:rPr>
          <w:rFonts w:ascii="Arial" w:hAnsi="Arial"/>
          <w:b/>
          <w:bCs/>
        </w:rPr>
        <w:t>th</w:t>
      </w:r>
      <w:r>
        <w:rPr>
          <w:rFonts w:ascii="Arial" w:hAnsi="Arial"/>
          <w:b/>
          <w:bCs/>
        </w:rPr>
        <w:t xml:space="preserve">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“The history of Montgomery Castle”</w:t>
      </w:r>
    </w:p>
    <w:p w14:paraId="60B173F5" w14:textId="03945F57" w:rsidR="00931F8F" w:rsidRDefault="00B20F0A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Summer v</w:t>
      </w:r>
      <w:r w:rsidR="00727453" w:rsidRPr="00260387">
        <w:rPr>
          <w:rFonts w:ascii="Arial" w:hAnsi="Arial"/>
          <w:i/>
          <w:iCs/>
          <w:color w:val="000000" w:themeColor="text1"/>
        </w:rPr>
        <w:t>isits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F75B25">
        <w:rPr>
          <w:rFonts w:ascii="Arial" w:hAnsi="Arial"/>
          <w:i/>
          <w:iCs/>
          <w:color w:val="000000" w:themeColor="text1"/>
        </w:rPr>
        <w:t>or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727453" w:rsidRPr="00260387">
        <w:rPr>
          <w:rFonts w:ascii="Arial" w:hAnsi="Arial"/>
          <w:i/>
          <w:iCs/>
          <w:color w:val="000000" w:themeColor="text1"/>
        </w:rPr>
        <w:t>walk</w:t>
      </w:r>
      <w:r w:rsidR="00F75B25">
        <w:rPr>
          <w:rFonts w:ascii="Arial" w:hAnsi="Arial"/>
          <w:i/>
          <w:iCs/>
          <w:color w:val="000000" w:themeColor="text1"/>
        </w:rPr>
        <w:t>s</w:t>
      </w:r>
      <w:r w:rsidR="0087692C">
        <w:rPr>
          <w:rFonts w:ascii="Arial" w:hAnsi="Arial"/>
          <w:i/>
          <w:iCs/>
          <w:color w:val="000000" w:themeColor="text1"/>
        </w:rPr>
        <w:t xml:space="preserve">  </w:t>
      </w:r>
      <w:r w:rsidR="0087692C">
        <w:rPr>
          <w:rFonts w:ascii="Arial" w:hAnsi="Arial"/>
          <w:i/>
          <w:iCs/>
          <w:color w:val="000000" w:themeColor="text1"/>
        </w:rPr>
        <w:tab/>
      </w:r>
      <w:r w:rsidR="0087692C">
        <w:rPr>
          <w:rFonts w:ascii="Arial" w:hAnsi="Arial"/>
          <w:i/>
          <w:iCs/>
          <w:color w:val="000000" w:themeColor="text1"/>
        </w:rPr>
        <w:tab/>
      </w:r>
      <w:r w:rsidR="00BE3628" w:rsidRPr="00BE3628">
        <w:rPr>
          <w:rFonts w:ascii="Arial" w:hAnsi="Arial"/>
          <w:color w:val="000000" w:themeColor="text1"/>
        </w:rPr>
        <w:t xml:space="preserve">Booking for </w:t>
      </w:r>
      <w:r w:rsidR="0087692C" w:rsidRPr="00BE3628">
        <w:rPr>
          <w:rFonts w:ascii="Arial" w:hAnsi="Arial"/>
          <w:color w:val="000000" w:themeColor="text1"/>
        </w:rPr>
        <w:t>the</w:t>
      </w:r>
      <w:r w:rsidR="00F75B25">
        <w:rPr>
          <w:rFonts w:ascii="Arial" w:hAnsi="Arial"/>
          <w:color w:val="000000" w:themeColor="text1"/>
        </w:rPr>
        <w:t>se</w:t>
      </w:r>
      <w:r w:rsidR="0087692C" w:rsidRPr="00BE3628">
        <w:rPr>
          <w:rFonts w:ascii="Arial" w:hAnsi="Arial"/>
          <w:color w:val="000000" w:themeColor="text1"/>
        </w:rPr>
        <w:t xml:space="preserve"> </w:t>
      </w:r>
      <w:r w:rsidR="00BE3628" w:rsidRPr="00BE3628">
        <w:rPr>
          <w:rFonts w:ascii="Arial" w:hAnsi="Arial"/>
          <w:color w:val="000000" w:themeColor="text1"/>
        </w:rPr>
        <w:t xml:space="preserve">opens </w:t>
      </w:r>
      <w:r w:rsidR="00E61AC6">
        <w:rPr>
          <w:rFonts w:ascii="Arial" w:hAnsi="Arial"/>
          <w:color w:val="000000" w:themeColor="text1"/>
        </w:rPr>
        <w:t>in the spring.  Details will be announced later.</w:t>
      </w:r>
    </w:p>
    <w:p w14:paraId="21AA905D" w14:textId="4B433E77" w:rsidR="00F75B25" w:rsidRDefault="00F75B25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i/>
          <w:iCs/>
          <w:color w:val="000000" w:themeColor="text1"/>
        </w:rPr>
      </w:pPr>
      <w:r w:rsidRPr="00F75B25">
        <w:rPr>
          <w:rFonts w:ascii="Arial" w:hAnsi="Arial"/>
          <w:b/>
          <w:bCs/>
          <w:color w:val="000000" w:themeColor="text1"/>
        </w:rPr>
        <w:t>Friday September 11th 7.30pm</w:t>
      </w:r>
      <w:r>
        <w:rPr>
          <w:rFonts w:ascii="Arial" w:hAnsi="Arial"/>
          <w:i/>
          <w:iCs/>
          <w:color w:val="000000" w:themeColor="text1"/>
        </w:rPr>
        <w:tab/>
      </w:r>
      <w:r w:rsidRPr="00F75B25">
        <w:rPr>
          <w:rFonts w:ascii="Arial" w:hAnsi="Arial"/>
          <w:b/>
          <w:bCs/>
          <w:color w:val="000000" w:themeColor="text1"/>
        </w:rPr>
        <w:t>Jack Hunter,</w:t>
      </w:r>
      <w:r w:rsidRPr="00F75B25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>“</w:t>
      </w:r>
      <w:r w:rsidRPr="00F75B25">
        <w:rPr>
          <w:rFonts w:ascii="Arial" w:hAnsi="Arial"/>
          <w:i/>
          <w:iCs/>
          <w:color w:val="000000" w:themeColor="text1"/>
        </w:rPr>
        <w:t>The folklore of the Tanat Valley</w:t>
      </w:r>
      <w:r>
        <w:rPr>
          <w:rFonts w:ascii="Arial" w:hAnsi="Arial"/>
          <w:i/>
          <w:iCs/>
          <w:color w:val="000000" w:themeColor="text1"/>
        </w:rPr>
        <w:t>”</w:t>
      </w:r>
    </w:p>
    <w:p w14:paraId="112F70F3" w14:textId="63BB8EBB" w:rsidR="00727453" w:rsidRPr="00727453" w:rsidRDefault="00727453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</w:p>
    <w:p w14:paraId="6EC6F387" w14:textId="16F3610E" w:rsidR="00727453" w:rsidRPr="00AE2FFE" w:rsidRDefault="006901B6" w:rsidP="004B5E7E">
      <w:pPr>
        <w:tabs>
          <w:tab w:val="left" w:pos="567"/>
          <w:tab w:val="left" w:pos="1701"/>
          <w:tab w:val="left" w:pos="2835"/>
          <w:tab w:val="right" w:pos="9638"/>
        </w:tabs>
        <w:spacing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 xml:space="preserve">Friday </w:t>
      </w:r>
      <w:r w:rsidR="004B5E7E">
        <w:rPr>
          <w:rFonts w:ascii="Arial" w:hAnsi="Arial"/>
          <w:b/>
          <w:bCs/>
          <w:color w:val="000000" w:themeColor="text1"/>
        </w:rPr>
        <w:t>9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October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>Graham Edwards,</w:t>
      </w:r>
      <w:r w:rsidR="004B5E7E"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“Richard Jones Berwyn: the fascinating life of the man from the Ceiriog Valley who became one of Patagonia’s unsung heroes”</w:t>
      </w:r>
    </w:p>
    <w:p w14:paraId="4E8ECFE8" w14:textId="4B174424" w:rsidR="00727453" w:rsidRPr="00727453" w:rsidRDefault="006901B6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3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November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 xml:space="preserve">Penny Ward, </w:t>
      </w:r>
      <w:r w:rsidR="004B5E7E" w:rsidRPr="004B5E7E">
        <w:rPr>
          <w:rFonts w:ascii="Arial" w:hAnsi="Arial"/>
          <w:i/>
          <w:iCs/>
          <w:color w:val="000000" w:themeColor="text1"/>
        </w:rPr>
        <w:t>“The people of Shrewsbury Flaxmill</w:t>
      </w:r>
      <w:r w:rsidR="004B5E7E">
        <w:rPr>
          <w:rFonts w:ascii="Arial" w:hAnsi="Arial"/>
          <w:i/>
          <w:iCs/>
          <w:color w:val="000000" w:themeColor="text1"/>
        </w:rPr>
        <w:t>”</w:t>
      </w:r>
    </w:p>
    <w:p w14:paraId="1F91E567" w14:textId="43C142FF" w:rsidR="006137BC" w:rsidRPr="006137BC" w:rsidRDefault="006137BC" w:rsidP="006137B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1</w:t>
      </w:r>
      <w:r w:rsidRPr="006137BC">
        <w:rPr>
          <w:rFonts w:ascii="Arial" w:hAnsi="Arial"/>
          <w:b/>
          <w:bCs/>
          <w:color w:val="000000" w:themeColor="text1"/>
        </w:rPr>
        <w:t>th December 7.30pm</w:t>
      </w:r>
      <w:r w:rsidRPr="006137BC">
        <w:rPr>
          <w:rFonts w:ascii="Arial" w:hAnsi="Arial"/>
          <w:color w:val="000000" w:themeColor="text1"/>
        </w:rPr>
        <w:tab/>
      </w:r>
      <w:r w:rsidRPr="006137BC">
        <w:rPr>
          <w:rFonts w:ascii="Arial" w:hAnsi="Arial"/>
          <w:b/>
          <w:bCs/>
          <w:color w:val="000000" w:themeColor="text1"/>
        </w:rPr>
        <w:t>OBHAG Christmas social evening</w:t>
      </w:r>
      <w:r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color w:val="000000" w:themeColor="text1"/>
        </w:rPr>
        <w:t>– details to be confirmed nearer the time</w:t>
      </w:r>
      <w:r w:rsidRPr="006137BC">
        <w:rPr>
          <w:rFonts w:ascii="Arial" w:hAnsi="Arial"/>
          <w:color w:val="000000" w:themeColor="text1"/>
        </w:rPr>
        <w:tab/>
        <w:t>.</w:t>
      </w:r>
    </w:p>
    <w:sectPr w:rsidR="006137BC" w:rsidRPr="006137BC" w:rsidSect="00DF154E">
      <w:pgSz w:w="11906" w:h="16838" w:code="9"/>
      <w:pgMar w:top="760" w:right="1435" w:bottom="73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3"/>
    <w:rsid w:val="000041C0"/>
    <w:rsid w:val="00004A23"/>
    <w:rsid w:val="00004E7B"/>
    <w:rsid w:val="00012DE9"/>
    <w:rsid w:val="000158EF"/>
    <w:rsid w:val="00032B78"/>
    <w:rsid w:val="000332C0"/>
    <w:rsid w:val="00041340"/>
    <w:rsid w:val="00083210"/>
    <w:rsid w:val="000857D1"/>
    <w:rsid w:val="000979DD"/>
    <w:rsid w:val="000A7C56"/>
    <w:rsid w:val="000B67F7"/>
    <w:rsid w:val="000C04BE"/>
    <w:rsid w:val="000C0950"/>
    <w:rsid w:val="000C0D52"/>
    <w:rsid w:val="000D776D"/>
    <w:rsid w:val="000E08D0"/>
    <w:rsid w:val="000E142F"/>
    <w:rsid w:val="001164D1"/>
    <w:rsid w:val="00121B00"/>
    <w:rsid w:val="00131DC7"/>
    <w:rsid w:val="00140CFC"/>
    <w:rsid w:val="00146B7A"/>
    <w:rsid w:val="00166104"/>
    <w:rsid w:val="00193977"/>
    <w:rsid w:val="00195710"/>
    <w:rsid w:val="00197028"/>
    <w:rsid w:val="001A0E8E"/>
    <w:rsid w:val="001A2640"/>
    <w:rsid w:val="001B7883"/>
    <w:rsid w:val="001C41C6"/>
    <w:rsid w:val="001D596D"/>
    <w:rsid w:val="001E329F"/>
    <w:rsid w:val="001E40EA"/>
    <w:rsid w:val="001E7107"/>
    <w:rsid w:val="001F7F0E"/>
    <w:rsid w:val="00222CE0"/>
    <w:rsid w:val="00224684"/>
    <w:rsid w:val="0022558A"/>
    <w:rsid w:val="00232C47"/>
    <w:rsid w:val="00244AC1"/>
    <w:rsid w:val="00260387"/>
    <w:rsid w:val="002654EE"/>
    <w:rsid w:val="00280C6B"/>
    <w:rsid w:val="00281190"/>
    <w:rsid w:val="002825B2"/>
    <w:rsid w:val="00287AA6"/>
    <w:rsid w:val="00297640"/>
    <w:rsid w:val="002B435D"/>
    <w:rsid w:val="002E50D6"/>
    <w:rsid w:val="002F6C74"/>
    <w:rsid w:val="00305CE3"/>
    <w:rsid w:val="003208C6"/>
    <w:rsid w:val="003265C4"/>
    <w:rsid w:val="003318CE"/>
    <w:rsid w:val="003548F4"/>
    <w:rsid w:val="00357375"/>
    <w:rsid w:val="00373A25"/>
    <w:rsid w:val="00391CD7"/>
    <w:rsid w:val="003A2C96"/>
    <w:rsid w:val="003A2CA1"/>
    <w:rsid w:val="003A6F94"/>
    <w:rsid w:val="003A7658"/>
    <w:rsid w:val="003B7EAA"/>
    <w:rsid w:val="003C173F"/>
    <w:rsid w:val="003C1BFF"/>
    <w:rsid w:val="003C1D8F"/>
    <w:rsid w:val="003C7E75"/>
    <w:rsid w:val="003D2706"/>
    <w:rsid w:val="003E0DAE"/>
    <w:rsid w:val="00421EA9"/>
    <w:rsid w:val="00430C6E"/>
    <w:rsid w:val="00443863"/>
    <w:rsid w:val="00454DDA"/>
    <w:rsid w:val="004B06B6"/>
    <w:rsid w:val="004B5E7E"/>
    <w:rsid w:val="004C112E"/>
    <w:rsid w:val="004E2275"/>
    <w:rsid w:val="0051393B"/>
    <w:rsid w:val="00520B51"/>
    <w:rsid w:val="0052556C"/>
    <w:rsid w:val="005277C0"/>
    <w:rsid w:val="00537377"/>
    <w:rsid w:val="00541018"/>
    <w:rsid w:val="005461C1"/>
    <w:rsid w:val="005622B9"/>
    <w:rsid w:val="00582197"/>
    <w:rsid w:val="005856B1"/>
    <w:rsid w:val="005B4A35"/>
    <w:rsid w:val="005C7DD1"/>
    <w:rsid w:val="00610188"/>
    <w:rsid w:val="00612A30"/>
    <w:rsid w:val="006137BC"/>
    <w:rsid w:val="00621CDA"/>
    <w:rsid w:val="00645677"/>
    <w:rsid w:val="0065606F"/>
    <w:rsid w:val="00657D56"/>
    <w:rsid w:val="00663BD2"/>
    <w:rsid w:val="00673B27"/>
    <w:rsid w:val="0067473C"/>
    <w:rsid w:val="00677915"/>
    <w:rsid w:val="006901B6"/>
    <w:rsid w:val="006A7A5E"/>
    <w:rsid w:val="006C443C"/>
    <w:rsid w:val="006D12AF"/>
    <w:rsid w:val="006D526A"/>
    <w:rsid w:val="006E1989"/>
    <w:rsid w:val="006E425B"/>
    <w:rsid w:val="006E72FA"/>
    <w:rsid w:val="006F1857"/>
    <w:rsid w:val="00711053"/>
    <w:rsid w:val="007218F5"/>
    <w:rsid w:val="00725CCA"/>
    <w:rsid w:val="00727453"/>
    <w:rsid w:val="00733334"/>
    <w:rsid w:val="00741E2B"/>
    <w:rsid w:val="007504F1"/>
    <w:rsid w:val="00750EC9"/>
    <w:rsid w:val="007573AA"/>
    <w:rsid w:val="00762FB1"/>
    <w:rsid w:val="00783B71"/>
    <w:rsid w:val="00784CFD"/>
    <w:rsid w:val="00787F60"/>
    <w:rsid w:val="00790C95"/>
    <w:rsid w:val="007974E0"/>
    <w:rsid w:val="007B1AEA"/>
    <w:rsid w:val="007C3C24"/>
    <w:rsid w:val="007D1E54"/>
    <w:rsid w:val="007D399C"/>
    <w:rsid w:val="007D5F9E"/>
    <w:rsid w:val="007E0F0A"/>
    <w:rsid w:val="007F2093"/>
    <w:rsid w:val="008040A5"/>
    <w:rsid w:val="00811A2C"/>
    <w:rsid w:val="00832CC7"/>
    <w:rsid w:val="00833A01"/>
    <w:rsid w:val="00875B46"/>
    <w:rsid w:val="0087692C"/>
    <w:rsid w:val="00892865"/>
    <w:rsid w:val="0089779E"/>
    <w:rsid w:val="008A282B"/>
    <w:rsid w:val="008B1C9B"/>
    <w:rsid w:val="008B3712"/>
    <w:rsid w:val="008C56DE"/>
    <w:rsid w:val="008D4100"/>
    <w:rsid w:val="008F3D22"/>
    <w:rsid w:val="008F7A4C"/>
    <w:rsid w:val="0090128E"/>
    <w:rsid w:val="0090427A"/>
    <w:rsid w:val="00904A1A"/>
    <w:rsid w:val="00910C92"/>
    <w:rsid w:val="00921FA1"/>
    <w:rsid w:val="009253C2"/>
    <w:rsid w:val="00931F8F"/>
    <w:rsid w:val="00956105"/>
    <w:rsid w:val="00971DDE"/>
    <w:rsid w:val="00974680"/>
    <w:rsid w:val="00980FC9"/>
    <w:rsid w:val="00986F9A"/>
    <w:rsid w:val="009A4F99"/>
    <w:rsid w:val="009B68B1"/>
    <w:rsid w:val="009C1C52"/>
    <w:rsid w:val="009C3477"/>
    <w:rsid w:val="009D25F4"/>
    <w:rsid w:val="009E1072"/>
    <w:rsid w:val="00A175DB"/>
    <w:rsid w:val="00A22E39"/>
    <w:rsid w:val="00A3345D"/>
    <w:rsid w:val="00A4354B"/>
    <w:rsid w:val="00A7472B"/>
    <w:rsid w:val="00A84A22"/>
    <w:rsid w:val="00AA6E12"/>
    <w:rsid w:val="00AD2614"/>
    <w:rsid w:val="00AD4310"/>
    <w:rsid w:val="00AD67D5"/>
    <w:rsid w:val="00AE2491"/>
    <w:rsid w:val="00AE2FFE"/>
    <w:rsid w:val="00B166A2"/>
    <w:rsid w:val="00B20F0A"/>
    <w:rsid w:val="00B418A7"/>
    <w:rsid w:val="00B63278"/>
    <w:rsid w:val="00B643E2"/>
    <w:rsid w:val="00B65073"/>
    <w:rsid w:val="00B65B8B"/>
    <w:rsid w:val="00B861DE"/>
    <w:rsid w:val="00BB310F"/>
    <w:rsid w:val="00BB75BA"/>
    <w:rsid w:val="00BC5466"/>
    <w:rsid w:val="00BD1107"/>
    <w:rsid w:val="00BE3628"/>
    <w:rsid w:val="00BE4BF2"/>
    <w:rsid w:val="00BE734C"/>
    <w:rsid w:val="00BF1A99"/>
    <w:rsid w:val="00BF4A1F"/>
    <w:rsid w:val="00C006D6"/>
    <w:rsid w:val="00C009CB"/>
    <w:rsid w:val="00C1134D"/>
    <w:rsid w:val="00C13EE5"/>
    <w:rsid w:val="00C20AF6"/>
    <w:rsid w:val="00C31B5F"/>
    <w:rsid w:val="00C34528"/>
    <w:rsid w:val="00C4070E"/>
    <w:rsid w:val="00C635A6"/>
    <w:rsid w:val="00C76104"/>
    <w:rsid w:val="00C76AB6"/>
    <w:rsid w:val="00C81674"/>
    <w:rsid w:val="00CA2234"/>
    <w:rsid w:val="00CA6994"/>
    <w:rsid w:val="00CB1887"/>
    <w:rsid w:val="00CB3D04"/>
    <w:rsid w:val="00CB439F"/>
    <w:rsid w:val="00CB6FB0"/>
    <w:rsid w:val="00CB7601"/>
    <w:rsid w:val="00CE42A0"/>
    <w:rsid w:val="00CF38FA"/>
    <w:rsid w:val="00CF5AC1"/>
    <w:rsid w:val="00CF6AFC"/>
    <w:rsid w:val="00D00C2D"/>
    <w:rsid w:val="00D00DC2"/>
    <w:rsid w:val="00D27AC8"/>
    <w:rsid w:val="00D30271"/>
    <w:rsid w:val="00D579DA"/>
    <w:rsid w:val="00D76F21"/>
    <w:rsid w:val="00D808FA"/>
    <w:rsid w:val="00D92D3F"/>
    <w:rsid w:val="00DB3D49"/>
    <w:rsid w:val="00DB7A2B"/>
    <w:rsid w:val="00DC55E9"/>
    <w:rsid w:val="00DF154E"/>
    <w:rsid w:val="00DF2A5A"/>
    <w:rsid w:val="00E062D9"/>
    <w:rsid w:val="00E11F7C"/>
    <w:rsid w:val="00E13C64"/>
    <w:rsid w:val="00E141EB"/>
    <w:rsid w:val="00E25428"/>
    <w:rsid w:val="00E25FB1"/>
    <w:rsid w:val="00E27811"/>
    <w:rsid w:val="00E543FD"/>
    <w:rsid w:val="00E61AC6"/>
    <w:rsid w:val="00E644B4"/>
    <w:rsid w:val="00E94620"/>
    <w:rsid w:val="00EA2B18"/>
    <w:rsid w:val="00EA5024"/>
    <w:rsid w:val="00EC6AC7"/>
    <w:rsid w:val="00EF1633"/>
    <w:rsid w:val="00EF75AD"/>
    <w:rsid w:val="00F114BF"/>
    <w:rsid w:val="00F11AE0"/>
    <w:rsid w:val="00F147D4"/>
    <w:rsid w:val="00F152C1"/>
    <w:rsid w:val="00F2539D"/>
    <w:rsid w:val="00F6400E"/>
    <w:rsid w:val="00F72E02"/>
    <w:rsid w:val="00F75B25"/>
    <w:rsid w:val="00FA0540"/>
    <w:rsid w:val="00FA7BE2"/>
    <w:rsid w:val="00FA7C43"/>
    <w:rsid w:val="00FB5583"/>
    <w:rsid w:val="00FD33B6"/>
    <w:rsid w:val="00FD495A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2F5"/>
  <w15:chartTrackingRefBased/>
  <w15:docId w15:val="{BEC49600-22A9-4D27-96E2-D780772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50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50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1220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Stirling</dc:creator>
  <cp:keywords/>
  <dc:description/>
  <cp:lastModifiedBy>David Stirling</cp:lastModifiedBy>
  <cp:revision>5</cp:revision>
  <cp:lastPrinted>2022-08-01T20:56:00Z</cp:lastPrinted>
  <dcterms:created xsi:type="dcterms:W3CDTF">2026-01-09T12:08:00Z</dcterms:created>
  <dcterms:modified xsi:type="dcterms:W3CDTF">2026-01-09T12:26:00Z</dcterms:modified>
</cp:coreProperties>
</file>